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94" w:rsidRDefault="00E93DD4">
      <w:pPr>
        <w:pStyle w:val="20"/>
        <w:shd w:val="clear" w:color="auto" w:fill="auto"/>
      </w:pPr>
      <w:r>
        <w:t>Перечень учебников,</w:t>
      </w:r>
      <w:r>
        <w:br/>
        <w:t>используемых</w:t>
      </w:r>
      <w:r>
        <w:br/>
        <w:t>в 2023-2024</w:t>
      </w:r>
    </w:p>
    <w:p w:rsidR="00467694" w:rsidRDefault="00E93DD4">
      <w:pPr>
        <w:pStyle w:val="20"/>
        <w:shd w:val="clear" w:color="auto" w:fill="auto"/>
        <w:spacing w:after="1880" w:line="1040" w:lineRule="exact"/>
      </w:pPr>
      <w:r>
        <w:t>учебном году</w:t>
      </w:r>
    </w:p>
    <w:p w:rsidR="00467694" w:rsidRDefault="00E93DD4">
      <w:pPr>
        <w:pStyle w:val="20"/>
        <w:shd w:val="clear" w:color="auto" w:fill="auto"/>
        <w:spacing w:after="400" w:line="1040" w:lineRule="exact"/>
        <w:ind w:left="760"/>
        <w:jc w:val="left"/>
      </w:pPr>
      <w:r>
        <w:t>МКОУ СОШ № 9</w:t>
      </w:r>
    </w:p>
    <w:p w:rsidR="00467694" w:rsidRDefault="00E93DD4">
      <w:pPr>
        <w:pStyle w:val="20"/>
        <w:shd w:val="clear" w:color="auto" w:fill="auto"/>
        <w:spacing w:line="1040" w:lineRule="exact"/>
        <w:sectPr w:rsidR="00467694">
          <w:headerReference w:type="default" r:id="rId6"/>
          <w:footerReference w:type="even" r:id="rId7"/>
          <w:footerReference w:type="default" r:id="rId8"/>
          <w:footerReference w:type="first" r:id="rId9"/>
          <w:pgSz w:w="11900" w:h="16840"/>
          <w:pgMar w:top="2866" w:right="923" w:bottom="2866" w:left="1790" w:header="0" w:footer="3" w:gutter="0"/>
          <w:cols w:space="720"/>
          <w:noEndnote/>
          <w:titlePg/>
          <w:docGrid w:linePitch="360"/>
        </w:sectPr>
      </w:pPr>
      <w:r>
        <w:t>г. Кизляра</w:t>
      </w:r>
    </w:p>
    <w:p w:rsidR="00467694" w:rsidRDefault="00E93DD4">
      <w:pPr>
        <w:pStyle w:val="10"/>
        <w:keepNext/>
        <w:keepLines/>
        <w:shd w:val="clear" w:color="auto" w:fill="auto"/>
        <w:ind w:left="440"/>
      </w:pPr>
      <w:bookmarkStart w:id="0" w:name="bookmark0"/>
      <w:r>
        <w:lastRenderedPageBreak/>
        <w:t>Перечень учебников, используемых в 2023-2024 учебном году</w:t>
      </w:r>
      <w:bookmarkEnd w:id="0"/>
    </w:p>
    <w:p w:rsidR="00467694" w:rsidRDefault="00E93DD4">
      <w:pPr>
        <w:pStyle w:val="10"/>
        <w:keepNext/>
        <w:keepLines/>
        <w:shd w:val="clear" w:color="auto" w:fill="auto"/>
        <w:spacing w:after="434"/>
        <w:ind w:right="300"/>
        <w:jc w:val="center"/>
      </w:pPr>
      <w:bookmarkStart w:id="1" w:name="bookmark1"/>
      <w:r>
        <w:t>МКОУ СОШ № 9 г. Кизляра</w:t>
      </w:r>
      <w:bookmarkEnd w:id="1"/>
    </w:p>
    <w:p w:rsidR="00467694" w:rsidRDefault="00E93DD4">
      <w:pPr>
        <w:pStyle w:val="a6"/>
        <w:framePr w:w="10368" w:wrap="notBeside" w:vAnchor="text" w:hAnchor="text" w:xAlign="center" w:y="1"/>
        <w:shd w:val="clear" w:color="auto" w:fill="auto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3648"/>
        <w:gridCol w:w="2227"/>
        <w:gridCol w:w="989"/>
        <w:gridCol w:w="2597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№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п\п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Горецкий В.Г.,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Кирюшкин В.А.,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Виноградская Л.А.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Азбука. В 2-х 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Канакина В.П.,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Горецкий В.Г.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Климанова Л.Ф.,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Горецкий В.Г.,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Голованова М.В.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Литературное чтение. В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2-х 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</w:t>
            </w:r>
            <w:r>
              <w:rPr>
                <w:rStyle w:val="211pt"/>
              </w:rPr>
              <w:t>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Моро М.И.,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Волкова С.И.,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Степанова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Математика. В 2-х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Плешаков А.А.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Окружающий мир.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2-х 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Йеменская Л.А. / Под ред. Йеменского Б.М.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Изобразительное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Критская Е.Д.,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Сергеева Г.П.,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Шмагина Т.С.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Музыка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Роговцева Н.И Богданова Н.В., Фрейтаг И.П.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Лях В.И.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Физическая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1-4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Х.С., Раджабов Р.Г.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Х.С., Зургалова Т.М.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Аварский язык. Букварь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Литературное чтение. Учебное пособие на аварском </w:t>
            </w:r>
            <w:r>
              <w:rPr>
                <w:rStyle w:val="211pt"/>
              </w:rPr>
              <w:t>языке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Русский родной язык. 1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Издательство ' "Просвещение"</w:t>
            </w:r>
          </w:p>
        </w:tc>
      </w:tr>
    </w:tbl>
    <w:p w:rsidR="00467694" w:rsidRDefault="00467694">
      <w:pPr>
        <w:framePr w:w="10368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  <w:sectPr w:rsidR="00467694">
          <w:pgSz w:w="11900" w:h="16840"/>
          <w:pgMar w:top="344" w:right="720" w:bottom="344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3605"/>
        <w:gridCol w:w="2213"/>
        <w:gridCol w:w="974"/>
        <w:gridCol w:w="2554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2pt"/>
                <w:b/>
                <w:bCs/>
              </w:rPr>
              <w:t>п\п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6" w:lineRule="exact"/>
              <w:ind w:left="26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Канакина В.П.,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Горецкий В.Г.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Русский язык. В 2-х частях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Климанова Л.Ф.,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Горецкий В.Г.,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Голованова М.В. и др.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Литературное чтение. В 2-х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Моро М.И.,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 xml:space="preserve">Бантова </w:t>
            </w:r>
            <w:r>
              <w:rPr>
                <w:rStyle w:val="211pt"/>
              </w:rPr>
              <w:t>М.А.,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Бельтюкова Г.В. и др.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Математика. В 2-х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Плешаков А.А.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Окружающий мир.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2-хчастях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Михеева И.В.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Английский язык (в 2 частях)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 xml:space="preserve">АО «Издательство </w:t>
            </w: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Коротеева Е.И. / Под ред. Йеменского Б.М.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Изобразительное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Критская Е.Д.,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Сергеева Г.П.,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Шмагина Т.С.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Музыка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Роговцева Н.И.,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Богданова Н.В.,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Добромыслова Н.В.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Лях В.И.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Физическая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культура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Х.С., Раджабов Р.Г.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Аварский язык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Литературное чтение. Учебное пособие на аварском языке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Русский родной язык. 2 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224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  <w:sectPr w:rsidR="00467694">
          <w:pgSz w:w="11900" w:h="16840"/>
          <w:pgMar w:top="770" w:right="599" w:bottom="1603" w:left="8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653"/>
        <w:gridCol w:w="2237"/>
        <w:gridCol w:w="994"/>
        <w:gridCol w:w="2587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п\п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ind w:left="26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25pt1pt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Канакина В.П.,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Горецкий В.Г.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Русский язык. В 2-х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Климанова Л.Ф.,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Горецкий В.Г.,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Голованова М.В.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Литературное чтение. В 2-х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92" w:lineRule="exact"/>
              <w:jc w:val="left"/>
            </w:pPr>
            <w:r>
              <w:rPr>
                <w:rStyle w:val="2CourierNew85pt"/>
              </w:rPr>
              <w:t>J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Моро М.И.,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Бантова М.А.,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Бельтюкова Г.В.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Математика. В 2-х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pt1pt"/>
              </w:rPr>
              <w:t>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"/>
              </w:rPr>
              <w:t>J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Плешаков А.А.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Окружающий мир.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2-х 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Михеева И.В.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Английский язык (в 2 частях)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Горяева Н. 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Неменская Л.А.,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Питерских А.С. и др. / Под ред. Йеменского Б.М.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Изобразительное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pt1pt"/>
              </w:rPr>
              <w:t>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Критская Е.Д.,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Сергеева Г.П.,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Шмагина Т.С.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Роговцева Н.И.,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Богданова Н.В.,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Добромыслова Н.В.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Лях В.И.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Физическая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1-4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58" w:lineRule="exact"/>
              <w:jc w:val="left"/>
            </w:pPr>
            <w:r>
              <w:rPr>
                <w:rStyle w:val="2Garamond7pt"/>
              </w:rPr>
              <w:t>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192" w:lineRule="exact"/>
              <w:jc w:val="left"/>
            </w:pPr>
            <w:r>
              <w:rPr>
                <w:rStyle w:val="2CourierNew85pt"/>
              </w:rPr>
              <w:t>J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Вакилов Х.С.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Литературное чтение. Учебное пособие на аварском </w:t>
            </w:r>
            <w:r>
              <w:rPr>
                <w:rStyle w:val="211pt"/>
              </w:rPr>
              <w:t>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Русский родной язык. 3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73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3648"/>
        <w:gridCol w:w="2246"/>
        <w:gridCol w:w="984"/>
        <w:gridCol w:w="2597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п\п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Канакина В.П.,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Горецкий В.Г.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Русский язык. В 2-х частях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Климанова Л.Ф.,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Горецкий В.Г.,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Голованова М.В.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Литературное чтение. В 2-х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Моро М.И.,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Бантова М.А.,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Бельтюкова Г.В.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Математика. В 2-х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частях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Плешаков А.А.,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Крючкова Е.А.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Окружающий мир.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2-х частях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Амиров Р.Б.,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Воскресенский О.В.,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Горбачева Т.М.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Основы духовно</w:t>
            </w:r>
            <w:r>
              <w:rPr>
                <w:rStyle w:val="211pt"/>
              </w:rPr>
              <w:softHyphen/>
              <w:t>нравственной культуры народов России.</w:t>
            </w:r>
            <w:r>
              <w:rPr>
                <w:rStyle w:val="211pt"/>
              </w:rPr>
              <w:t xml:space="preserve"> Основы религиозных культур и светской этики. Основы мировых религиозных культур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Неменская Л.А. / Под ред. Йеменского Б.М.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Изобразительное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Критская Е.Д.,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Сергеева Г.П.,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Шмагина Т.С.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Музыка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Роговцева Н.И.,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Богданова Н.В.,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Шипилова Н.В.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Лях В.И.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Физическая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культура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1-4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Михеева И.В.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Английский </w:t>
            </w:r>
            <w:r>
              <w:rPr>
                <w:rStyle w:val="211pt"/>
              </w:rPr>
              <w:t>язык (в 2 частях)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Алиханов С.З., Магомедов М.А.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Аварский язык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Алиханов С.З., Магомедов М.А.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Литературное чтение. Учебное пособие на аварском языке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Русский родной язык. 4 класс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6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68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3643"/>
        <w:gridCol w:w="2242"/>
        <w:gridCol w:w="979"/>
        <w:gridCol w:w="2592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>п\п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Ладыженская Т.А.,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Баранов М.Т.,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Тростенцова Л.А.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Русский язык.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Коровина В.Я.,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Журавлев В.П.,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Коровин В.И.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Литература.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Михеева И.В.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Баранова К.М.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Английский язык (в 2 частях)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Вигасин А.А.,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Годер Г.И.,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Свенцицкая И.С.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Всеобщая история. История Древнего мира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Пасечник В.В.,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Суматохин С.В.,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Калинова Г.С. и др. / Под ред. Пасечника В.В.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Биология 5-6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5-6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Алексеев А.И.,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Николина В.В.,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Липкина Е.К.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География 5-6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5-6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1.Дорофеев Г.В.,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Шарыгин И.Ф.,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Суворова С.Б. и др. / Под ред. Дорофеева Г.В.,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Шарыгина И.Ф.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</w:t>
            </w:r>
            <w:r>
              <w:rPr>
                <w:rStyle w:val="211pt"/>
              </w:rPr>
              <w:t>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17" w:type="dxa"/>
            <w:shd w:val="clear" w:color="auto" w:fill="FFFFFF"/>
          </w:tcPr>
          <w:p w:rsidR="00467694" w:rsidRDefault="00467694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2.Виленкин Н.Я., Жохов В.И., Чесноков А.С.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Виноградова Н.Ф., Власенко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В.И., Поляков А.В.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Основы духовно</w:t>
            </w:r>
            <w:r>
              <w:rPr>
                <w:rStyle w:val="211pt"/>
              </w:rPr>
              <w:softHyphen/>
              <w:t>нравственной культуры народов России (ОДНК)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«Издательство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Глозман Е.С., </w:t>
            </w:r>
            <w:r>
              <w:rPr>
                <w:rStyle w:val="211pt"/>
              </w:rPr>
              <w:t>Кожина О.А.,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Хотунцев Ю.Л. и другие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ООО «ДРОФА»; АО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«Издательство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Русский родной язык. 5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ind w:right="940"/>
              <w:jc w:val="right"/>
            </w:pPr>
            <w:r>
              <w:rPr>
                <w:rStyle w:val="211pt"/>
              </w:rPr>
              <w:t>Издательство ■ 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Муртазалиев А.М., Муртазалиев М.М.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right="940"/>
              <w:jc w:val="righ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Меджидова Ч.М., Магомедова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Г.А., Гамзатов А.Г.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Аварская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литература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right="940"/>
              <w:jc w:val="righ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Мирзоев Ш.А.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Культура и традиции народов Дагестана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73" w:wrap="notBeside" w:vAnchor="text" w:hAnchor="text" w:xAlign="center" w:y="1"/>
              <w:shd w:val="clear" w:color="auto" w:fill="auto"/>
              <w:spacing w:line="244" w:lineRule="exact"/>
              <w:ind w:right="940"/>
              <w:jc w:val="righ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73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634"/>
        <w:gridCol w:w="2242"/>
        <w:gridCol w:w="979"/>
        <w:gridCol w:w="2592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 xml:space="preserve">Автор/авторский </w:t>
            </w:r>
            <w:r>
              <w:rPr>
                <w:rStyle w:val="212pt"/>
                <w:b/>
                <w:bCs/>
              </w:rPr>
              <w:t>коллектив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Баранов М.Т.,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Ладыженская Т.А.,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Тростендова Л.А. и др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Русский язык.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Полухина В.П.,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Коровина В.Я.,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Журавлёв В.П. и др. / Под ред. </w:t>
            </w:r>
            <w:r>
              <w:rPr>
                <w:rStyle w:val="211pt"/>
              </w:rPr>
              <w:t>Коровиной В.Я.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Литература.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Агибалова Е.В.,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Донской Г.М.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Всеобщая история. История Средних веков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Арсентьев Н.М., Данилов А.А, Стефанович П.С., идр./ Под ред.Торкунова А.В.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История России. 6 класс.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Алексеев А.И.,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Николина В.В.,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Липкина Е.К.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География 5-6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5-6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Виноградова Н.Ф.,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Городецкая Н.И.,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Иванова Л.Ф. и др. / Под ред. Боголюбова Л.Н.,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Ивановой Л.Ф.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Пасечник В.В.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Биология 6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Михеева И.В. Баранова К.М.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Английский язык. 6 класс.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Дорофеев Г.В., Шарыгин И.Ф., Суворова СБ. и др. / Под ред. Дорофеева Г.В., Шарыгина И.Ф.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Глозман Е.С., Кожина О.А.,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Хотунцев Ю.Л. и другие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«ДРОФА»; 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1pt"/>
              </w:rPr>
              <w:t>И.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Русский родной язык. 6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4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49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3662"/>
        <w:gridCol w:w="2251"/>
        <w:gridCol w:w="994"/>
        <w:gridCol w:w="2606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6" w:lineRule="exact"/>
              <w:ind w:left="26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0pt"/>
                <w:lang w:val="ru-RU" w:eastAsia="ru-RU" w:bidi="ru-RU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 xml:space="preserve">Баранов М.Т., Ладыженская Т.А., </w:t>
            </w:r>
            <w:r>
              <w:rPr>
                <w:rStyle w:val="211pt"/>
              </w:rPr>
              <w:t>Тростенцова Л. А. и др.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Коровина В.Я.,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Журавлёв В.П.,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 В.И.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Литература. В 2-х 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0pt"/>
              </w:rPr>
              <w:t>J.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Юдовская А.Я., Баранов П.А., Ванюшкина Л.М.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Всеобщая история. История Нового </w:t>
            </w:r>
            <w:r>
              <w:rPr>
                <w:rStyle w:val="211pt"/>
              </w:rPr>
              <w:t>времени. 1500-1800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История России. 7 класс. В 2-х 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Алексеев А.И., Николина В.В., Липкина Е.К. и др.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 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Макарычев Ю.Н.,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Миндюк Н.Г.,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Нешков К.И. и др. / Под ред. Теляковского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Атанасян Л.С.,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Бутузов В.Ф.,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Кадомцев С.Б. и др.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Геометрия. 7-9 классы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7-9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Перышкин А.В., Иванов А.И.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«Издательство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Пасечник В.В.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Биология. Линия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жизни.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Электронный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учебник.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«Издательство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Глозман Е.С., Кожина О.А.,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Хотунцев Ю.Л. и другие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 xml:space="preserve">«ДРОФА»; АО «Издательство </w:t>
            </w: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Боголюбов Л.Н.,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Городецкая Н.И.,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Иванова Л.Ф. / Под ред. Боголюбова Л.Н.,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Ивановой Л.Ф.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Михеева И.В., Баранова К.М.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Английский язык. 7 класс. В 2-х частях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ДРОФА АО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«Издательство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50" w:lineRule="exact"/>
              <w:ind w:left="180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Информатика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Русский родной язык. 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406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406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629"/>
        <w:gridCol w:w="2227"/>
        <w:gridCol w:w="979"/>
        <w:gridCol w:w="2592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Тростенцова Л.А.,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Ладыженская Т.А.,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Дейкина А.Д.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Коровина В.Я.,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Журавлёв В.П.,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 В.И.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Литература.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Макарычев Ю.Н.,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Миндюк Н.Г.,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Нешков К.И. и др. / Под ред. Теляковского С.А.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Атанасян Л. С, Бутузов В.Ф., Кадомцев СБ.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Геометрия. 7-9 классы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7-9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Юдовская А.Я., Баранов П.А., Ванюшкина Л.М.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after="260" w:line="269" w:lineRule="exact"/>
              <w:jc w:val="left"/>
            </w:pPr>
            <w:r>
              <w:rPr>
                <w:rStyle w:val="211pt"/>
              </w:rPr>
              <w:t xml:space="preserve">Всеобщая история. </w:t>
            </w:r>
            <w:r>
              <w:rPr>
                <w:rStyle w:val="211pt"/>
              </w:rPr>
              <w:t>История Нового времени. 1800-1900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before="260"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Арсентьев Н.М., Данилов А.А, Курукин И.В., и др./Под ред. Торкунова А.В.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История России. 8 класс. В 2-х частях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Алексеев А.И., Николина В.В., Липкина</w:t>
            </w:r>
            <w:r>
              <w:rPr>
                <w:rStyle w:val="211pt"/>
              </w:rPr>
              <w:t xml:space="preserve"> Е.К.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 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Информатика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Колесов Д.В., Маш Р.Д.,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Беляев И.Н.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Перышкин А.В.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Габриелян О.С.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Химия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Глозман Е.С., Кожина О.А.,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Хотунцев Ю.Л. и другие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Издательский центр ВЕНТАНА-ГРАФ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Боголюбов Л.Н.,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Городецкая Н.И.,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Иванова Л.Ф. и др. / Под ред. Боголюбова</w:t>
            </w:r>
            <w:r>
              <w:rPr>
                <w:rStyle w:val="211pt"/>
              </w:rPr>
              <w:t xml:space="preserve"> Л.Н.,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Михеева И.В., Баранова К.М.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Английский язык. 8 класс (в 2 частях)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Русский родной </w:t>
            </w:r>
            <w:r>
              <w:rPr>
                <w:rStyle w:val="211pt"/>
              </w:rPr>
              <w:t>язык. 8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2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25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3648"/>
        <w:gridCol w:w="2237"/>
        <w:gridCol w:w="989"/>
        <w:gridCol w:w="2573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6" w:lineRule="exact"/>
              <w:ind w:left="26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Тростенцова Л.А.,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Ладыженская Т.А.,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Дейкина А.Д.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"Просвещение”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Коровина </w:t>
            </w:r>
            <w:r>
              <w:rPr>
                <w:rStyle w:val="211pt"/>
              </w:rPr>
              <w:t>В.Я.,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Журавлёв В.П.,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Коровин В.И.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Литература. В 2-х 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Макарычев Ю.Н.,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Миндюк Н.Г.,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Нешков К.И. и др. / Под ред. Теляковского С.А.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Атанасян Л. С, Бутузов В.Ф., Кадомцев СБ.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Геометрия 7-9 кл.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7-9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1pt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after="240" w:line="250" w:lineRule="exact"/>
              <w:jc w:val="left"/>
            </w:pPr>
            <w:r>
              <w:rPr>
                <w:rStyle w:val="211pt"/>
              </w:rPr>
              <w:t>Всеобщая история. История Нового времени. 9 класс.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before="240"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Арсентьев Н.М., Данилов А.А., </w:t>
            </w:r>
            <w:r>
              <w:rPr>
                <w:rStyle w:val="211pt"/>
              </w:rPr>
              <w:t>Левандовский А.А., и др./Под ред. Торкунова А.В.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История России. 9 класс. В 2-х частях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Алексеев А.И.,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Низовцев В.А.,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Ким Э.В. и др. / Под ред. Алексеева А.И.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 еография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Информатика.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Пасечник В.В., Каменский А.А., Криксунов Е.А,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Перышкин А. В.,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Гутник Е.М.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Физика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Габриелян О.С.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Химия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 xml:space="preserve">АО </w:t>
            </w:r>
            <w:r>
              <w:rPr>
                <w:rStyle w:val="211pt"/>
              </w:rPr>
              <w:t>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Боголюбов Л.Н.,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Матвеев А.И.,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Жильцова Е.И. и др. / Под ред. Боголюбова Л.Н.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Афанасьева О.В.,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Михеева И.В., Баранова К.М.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Английский язык. 9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класс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(в 2 частях)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ДРОФА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 xml:space="preserve">АО </w:t>
            </w:r>
            <w:r>
              <w:rPr>
                <w:rStyle w:val="211pt"/>
              </w:rPr>
              <w:t>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Александрова О.М., Загоровская О.В., Богданов С.И. и др.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Русский родной язык. 9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30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667"/>
        <w:gridCol w:w="2246"/>
        <w:gridCol w:w="984"/>
        <w:gridCol w:w="2587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6" w:lineRule="exact"/>
              <w:ind w:left="26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Гольцова Н.Г.,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Шамшин И.В.,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Мищерина М.А.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Русский язык, (базовый уровень) Лекции.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И.П.Цыбулько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ЕГЭ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«Национальное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образование»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Лебедев Ю.В.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Русский язык и литература. Литература (базовый уровень).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 2-х частях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  <w:lang w:val="en-US" w:eastAsia="en-US" w:bidi="en-US"/>
              </w:rPr>
              <w:t>J.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Боголюбов Л.Н.,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Аверьянов Ю.И.,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Белявский А.В. и др. / Под ред. Боголюбова Л.Н.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Обществознание 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Мединский В.Р., Чубарьян А.О.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История России. 10 класс.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Электронный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учебник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История. Всеобщая история. Лекции.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Максаковский В.П.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 еография 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Информатика.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Алимов Ш.А.,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Колягин Ю.М.,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Ткачёва М.В.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Алгебра и начала </w:t>
            </w:r>
            <w:r>
              <w:rPr>
                <w:rStyle w:val="211pt"/>
              </w:rPr>
              <w:t>математического анализа (базовый и углубленный уровень) 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Мякишев Т.Я.,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Буховцев Б.Б.,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Сотский Н.Н. / Под ред. Парфентьевой Н.А.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Физика 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"Просвещение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Габриелян О.С.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Химия </w:t>
            </w:r>
            <w:r>
              <w:rPr>
                <w:rStyle w:val="211pt"/>
              </w:rPr>
              <w:t>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Каменский А. А, Криксунов Е.А., Пасечник ВВ.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Биология. Общая биология 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ind w:left="5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Атанасян Л.С.,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Бутузов В.Ф.,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Кадомцев С.Б. и др.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 xml:space="preserve">Г еометрия (базовый </w:t>
            </w:r>
            <w:r>
              <w:rPr>
                <w:rStyle w:val="211pt"/>
              </w:rPr>
              <w:t>и углубленный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8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</w:tbl>
    <w:p w:rsidR="00467694" w:rsidRDefault="00467694">
      <w:pPr>
        <w:framePr w:w="10387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  <w:sectPr w:rsidR="0046769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770" w:right="599" w:bottom="1603" w:left="8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3638"/>
        <w:gridCol w:w="2237"/>
        <w:gridCol w:w="984"/>
        <w:gridCol w:w="2539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53" w:wrap="notBeside" w:vAnchor="text" w:hAnchor="text" w:xAlign="center" w:y="1"/>
              <w:shd w:val="clear" w:color="auto" w:fill="auto"/>
              <w:spacing w:line="244" w:lineRule="exact"/>
              <w:ind w:right="200"/>
              <w:jc w:val="right"/>
            </w:pPr>
            <w:r>
              <w:rPr>
                <w:rStyle w:val="211pt"/>
              </w:rPr>
              <w:lastRenderedPageBreak/>
              <w:t>13.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5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Афанасьева О.В., Михеева И.В., Баранова К.М.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5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Английский язык (базовый уровень)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5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25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</w:tbl>
    <w:p w:rsidR="00467694" w:rsidRDefault="00467694">
      <w:pPr>
        <w:framePr w:w="10253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p w:rsidR="00467694" w:rsidRDefault="00E93DD4">
      <w:pPr>
        <w:pStyle w:val="a6"/>
        <w:framePr w:w="10334" w:wrap="notBeside" w:vAnchor="text" w:hAnchor="text" w:xAlign="center" w:y="1"/>
        <w:shd w:val="clear" w:color="auto" w:fill="auto"/>
      </w:pPr>
      <w:r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3638"/>
        <w:gridCol w:w="2242"/>
        <w:gridCol w:w="979"/>
        <w:gridCol w:w="2582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№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п\н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  <w:b/>
                <w:bCs/>
              </w:rPr>
              <w:t>Автор/авторский коллектив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Класс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Наименование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издателя(ей)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  <w:b/>
                <w:bCs/>
              </w:rPr>
              <w:t>учебника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Гольцова Н.Г.,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Шамшин И.В.,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Мищерина М.А.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Русский язык,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10-11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Михайлов </w:t>
            </w:r>
            <w:r>
              <w:rPr>
                <w:rStyle w:val="211pt"/>
              </w:rPr>
              <w:t>О.Н., Шайтанов И.О, Чалмаев В.А./ под редакцией Журавлева В.П.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Русский язык и литература. Литература. В 2 ч.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Алимов Ш.А.,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Колягин Ю.М.,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Ткачёва М.В.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Алгебра и начала математического анализа (базовый</w:t>
            </w:r>
            <w:r>
              <w:rPr>
                <w:rStyle w:val="211pt"/>
              </w:rPr>
              <w:t xml:space="preserve"> и углубленный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10-11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Боголюбов Л.Н.,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Городецкая Н.И.,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Иванова Л.Ф. и др. / Под ред. Боголюбова Л.Н.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Обществознание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Максаковский В.П.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Г еография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10-11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Информатика.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Лекции.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Афанасьева О.В., Михеева И.В., Баранова К.М.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Английский язык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Мякишев Г.Я.,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Буховцев Б.Б.,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Чаругин В.М. / Под ред. Парфентьевой Н.А.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Физика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"Просвещение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Габриелян О.С.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Химия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10.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Каменский А. А, Криксунов Е.А., Пасечник В.В.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Биология. Общая биология (базовый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10-11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 xml:space="preserve">АО «Издательство </w:t>
            </w:r>
            <w:r>
              <w:rPr>
                <w:rStyle w:val="211pt"/>
              </w:rPr>
              <w:t>«Просвещение»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11.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Атанасян Л.С.,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Бутузов В.Ф.,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Кадомцев С.Б.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Г еометрия (базовый и углубленный уровень)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10-11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12.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Мединский В.Р., Торкунова А.В.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История России.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Издательство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"Просвещение"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  <w:b/>
                <w:bCs/>
              </w:rPr>
              <w:t>13.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История. Всеобщая </w:t>
            </w:r>
            <w:r>
              <w:rPr>
                <w:rStyle w:val="211pt"/>
              </w:rPr>
              <w:t>история (базовый уровень)</w:t>
            </w:r>
          </w:p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Лекции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334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  <w:b/>
                <w:bCs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4" w:rsidRDefault="00467694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7694" w:rsidRDefault="00467694">
      <w:pPr>
        <w:framePr w:w="10334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3610"/>
        <w:gridCol w:w="2218"/>
        <w:gridCol w:w="970"/>
        <w:gridCol w:w="2515"/>
      </w:tblGrid>
      <w:tr w:rsidR="004676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14.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Ахмедов С.Х., Акавов З.Н., ВагидовА.М. и др.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Литература народов Дагестана (базовый уровень)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" Образовательно</w:t>
            </w:r>
            <w:r>
              <w:rPr>
                <w:rStyle w:val="211pt"/>
              </w:rPr>
              <w:softHyphen/>
              <w:t>издательский центр "Академия"</w:t>
            </w:r>
          </w:p>
        </w:tc>
      </w:tr>
      <w:tr w:rsidR="00467694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Чернова Н.М., Галушин В.М., Константинов В.М.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Основы экологии, </w:t>
            </w:r>
            <w:r>
              <w:rPr>
                <w:rStyle w:val="211pt"/>
              </w:rPr>
              <w:t>(базовый уровень)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94" w:rsidRDefault="00E93DD4">
            <w:pPr>
              <w:pStyle w:val="20"/>
              <w:framePr w:w="1015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АО «Издательство «Просвещение»</w:t>
            </w:r>
          </w:p>
        </w:tc>
      </w:tr>
    </w:tbl>
    <w:p w:rsidR="00467694" w:rsidRDefault="00467694">
      <w:pPr>
        <w:framePr w:w="10152" w:wrap="notBeside" w:vAnchor="text" w:hAnchor="text" w:xAlign="center" w:y="1"/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p w:rsidR="00467694" w:rsidRDefault="00467694">
      <w:pPr>
        <w:rPr>
          <w:sz w:val="2"/>
          <w:szCs w:val="2"/>
        </w:rPr>
      </w:pPr>
    </w:p>
    <w:sectPr w:rsidR="00467694" w:rsidSect="00467694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305" w:right="458" w:bottom="1312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D4" w:rsidRDefault="00E93DD4" w:rsidP="00467694">
      <w:r>
        <w:separator/>
      </w:r>
    </w:p>
  </w:endnote>
  <w:endnote w:type="continuationSeparator" w:id="1">
    <w:p w:rsidR="00E93DD4" w:rsidRDefault="00E93DD4" w:rsidP="0046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5pt;margin-top:771.4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6.4pt;margin-top:768.7pt;width:4.1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1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1.3pt;margin-top:777.15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4pt;margin-top:782.35pt;width:9.85pt;height:6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4pt;margin-top:782.35pt;width:9.85pt;height:6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61.3pt;margin-top:777.15pt;width:9.8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1.3pt;margin-top:777.15pt;width:9.8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467694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2237A" w:rsidRPr="0062237A">
                    <w:rPr>
                      <w:rStyle w:val="95pt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D4" w:rsidRDefault="00E93DD4"/>
  </w:footnote>
  <w:footnote w:type="continuationSeparator" w:id="1">
    <w:p w:rsidR="00E93DD4" w:rsidRDefault="00E93D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65pt;margin-top:29pt;width:38.1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E93D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8.45pt;margin-top:28.55pt;width:43.7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E93D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>
    <w:pPr>
      <w:rPr>
        <w:sz w:val="2"/>
        <w:szCs w:val="2"/>
      </w:rPr>
    </w:pPr>
    <w:r w:rsidRPr="00467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45pt;margin-top:28.55pt;width:43.7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694" w:rsidRDefault="00E93D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94" w:rsidRDefault="004676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67694"/>
    <w:rsid w:val="00467694"/>
    <w:rsid w:val="0062237A"/>
    <w:rsid w:val="00E9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6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a3">
    <w:name w:val="Колонтитул_"/>
    <w:basedOn w:val="a0"/>
    <w:link w:val="a4"/>
    <w:rsid w:val="00467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"/>
    <w:basedOn w:val="a3"/>
    <w:rsid w:val="0046769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467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Подпись к таблице_"/>
    <w:basedOn w:val="a0"/>
    <w:link w:val="a6"/>
    <w:rsid w:val="00467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46769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"/>
    <w:rsid w:val="004676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Колонтитул"/>
    <w:basedOn w:val="a3"/>
    <w:rsid w:val="004676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;Не полужирный"/>
    <w:basedOn w:val="a3"/>
    <w:rsid w:val="0046769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5pt1pt">
    <w:name w:val="Основной текст (2) + 5 pt;Не полужирный;Интервал 1 pt"/>
    <w:basedOn w:val="2"/>
    <w:rsid w:val="00467694"/>
    <w:rPr>
      <w:b/>
      <w:bCs/>
      <w:color w:val="000000"/>
      <w:spacing w:val="30"/>
      <w:w w:val="100"/>
      <w:position w:val="0"/>
      <w:sz w:val="10"/>
      <w:szCs w:val="10"/>
      <w:lang w:val="ru-RU" w:eastAsia="ru-RU" w:bidi="ru-RU"/>
    </w:rPr>
  </w:style>
  <w:style w:type="character" w:customStyle="1" w:styleId="2CourierNew85pt">
    <w:name w:val="Основной текст (2) + Courier New;8;5 pt;Не полужирный"/>
    <w:basedOn w:val="2"/>
    <w:rsid w:val="00467694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7pt">
    <w:name w:val="Основной текст (2) + 7 pt;Не полужирный;Курсив"/>
    <w:basedOn w:val="2"/>
    <w:rsid w:val="00467694"/>
    <w:rPr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Garamond7pt">
    <w:name w:val="Основной текст (2) + Garamond;7 pt;Не полужирный"/>
    <w:basedOn w:val="2"/>
    <w:rsid w:val="00467694"/>
    <w:rPr>
      <w:rFonts w:ascii="Garamond" w:eastAsia="Garamond" w:hAnsi="Garamond" w:cs="Garamond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1pt0pt">
    <w:name w:val="Основной текст (2) + 11 pt;Не полужирный;Интервал 0 pt"/>
    <w:basedOn w:val="2"/>
    <w:rsid w:val="00467694"/>
    <w:rPr>
      <w:b/>
      <w:bCs/>
      <w:color w:val="000000"/>
      <w:spacing w:val="10"/>
      <w:w w:val="100"/>
      <w:position w:val="0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7694"/>
    <w:pPr>
      <w:shd w:val="clear" w:color="auto" w:fill="FFFFFF"/>
      <w:spacing w:line="1478" w:lineRule="exact"/>
      <w:jc w:val="center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a4">
    <w:name w:val="Колонтитул"/>
    <w:basedOn w:val="a"/>
    <w:link w:val="a3"/>
    <w:rsid w:val="0046769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67694"/>
    <w:pPr>
      <w:shd w:val="clear" w:color="auto" w:fill="FFFFFF"/>
      <w:spacing w:line="332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Подпись к таблице"/>
    <w:basedOn w:val="a"/>
    <w:link w:val="a5"/>
    <w:rsid w:val="0046769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2484</Words>
  <Characters>14165</Characters>
  <Application>Microsoft Office Word</Application>
  <DocSecurity>0</DocSecurity>
  <Lines>118</Lines>
  <Paragraphs>33</Paragraphs>
  <ScaleCrop>false</ScaleCrop>
  <Company/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2023-11-13T19:29:00Z</dcterms:created>
  <dcterms:modified xsi:type="dcterms:W3CDTF">2023-11-13T19:33:00Z</dcterms:modified>
</cp:coreProperties>
</file>